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29C36" w14:textId="77777777" w:rsidR="00C928FE" w:rsidRPr="00E16876" w:rsidRDefault="00E16876" w:rsidP="00C928FE">
      <w:pPr>
        <w:keepNext/>
        <w:keepLines/>
        <w:spacing w:before="480" w:after="0" w:line="259" w:lineRule="auto"/>
        <w:ind w:left="0" w:right="0" w:firstLine="0"/>
        <w:jc w:val="center"/>
        <w:outlineLvl w:val="0"/>
        <w:rPr>
          <w:rFonts w:asciiTheme="minorHAnsi" w:eastAsia="Times New Roman" w:hAnsiTheme="minorHAnsi" w:cstheme="minorHAnsi"/>
          <w:b/>
          <w:bCs/>
          <w:sz w:val="28"/>
          <w:szCs w:val="28"/>
          <w:lang w:eastAsia="en-US"/>
        </w:rPr>
      </w:pPr>
      <w:r w:rsidRPr="00E16876">
        <w:rPr>
          <w:rFonts w:asciiTheme="minorHAnsi" w:eastAsia="Times New Roman" w:hAnsiTheme="minorHAnsi" w:cstheme="minorHAnsi"/>
          <w:b/>
          <w:bCs/>
          <w:sz w:val="28"/>
          <w:szCs w:val="28"/>
          <w:lang w:eastAsia="en-US"/>
        </w:rPr>
        <w:t xml:space="preserve">KARTA OCENY </w:t>
      </w:r>
      <w:r w:rsidR="00C928FE" w:rsidRPr="00E16876">
        <w:rPr>
          <w:rFonts w:asciiTheme="minorHAnsi" w:eastAsia="Times New Roman" w:hAnsiTheme="minorHAnsi" w:cstheme="minorHAnsi"/>
          <w:b/>
          <w:bCs/>
          <w:sz w:val="28"/>
          <w:szCs w:val="28"/>
          <w:lang w:eastAsia="en-US"/>
        </w:rPr>
        <w:t>OFERTY</w:t>
      </w:r>
    </w:p>
    <w:p w14:paraId="2A421D9D" w14:textId="5A73A2FC" w:rsidR="00AA0DD8" w:rsidRDefault="00E16876" w:rsidP="00AA0DD8">
      <w:pPr>
        <w:tabs>
          <w:tab w:val="left" w:pos="284"/>
        </w:tabs>
        <w:spacing w:before="120" w:after="120" w:line="240" w:lineRule="auto"/>
        <w:ind w:left="0" w:right="0" w:firstLine="0"/>
        <w:jc w:val="center"/>
        <w:rPr>
          <w:rFonts w:asciiTheme="minorHAnsi" w:eastAsia="Calibri" w:hAnsiTheme="minorHAnsi" w:cstheme="minorHAnsi"/>
          <w:color w:val="auto"/>
          <w:szCs w:val="24"/>
          <w:lang w:eastAsia="en-US"/>
        </w:rPr>
      </w:pPr>
      <w:r w:rsidRPr="00B7430E">
        <w:rPr>
          <w:rFonts w:asciiTheme="minorHAnsi" w:eastAsia="Calibri" w:hAnsiTheme="minorHAnsi" w:cstheme="minorHAnsi"/>
          <w:color w:val="auto"/>
          <w:szCs w:val="24"/>
          <w:lang w:eastAsia="en-US"/>
        </w:rPr>
        <w:t xml:space="preserve">do </w:t>
      </w:r>
      <w:r w:rsidR="00D02589" w:rsidRPr="00D02589">
        <w:rPr>
          <w:rFonts w:asciiTheme="minorHAnsi" w:eastAsia="Calibri" w:hAnsiTheme="minorHAnsi" w:cstheme="minorHAnsi"/>
          <w:color w:val="auto"/>
          <w:szCs w:val="24"/>
          <w:lang w:eastAsia="en-US"/>
        </w:rPr>
        <w:t>ogłoszenia o naborze partnera pochodzącego spoza sektora finansów publicznych, do wspólnej realizacji projektu w ramach Program</w:t>
      </w:r>
      <w:r w:rsidR="00AA0DD8">
        <w:rPr>
          <w:rFonts w:asciiTheme="minorHAnsi" w:eastAsia="Calibri" w:hAnsiTheme="minorHAnsi" w:cstheme="minorHAnsi"/>
          <w:color w:val="auto"/>
          <w:szCs w:val="24"/>
          <w:lang w:eastAsia="en-US"/>
        </w:rPr>
        <w:t>u</w:t>
      </w:r>
      <w:r w:rsidR="00D02589" w:rsidRPr="00D02589">
        <w:rPr>
          <w:rFonts w:asciiTheme="minorHAnsi" w:eastAsia="Calibri" w:hAnsiTheme="minorHAnsi" w:cstheme="minorHAnsi"/>
          <w:color w:val="auto"/>
          <w:szCs w:val="24"/>
          <w:lang w:eastAsia="en-US"/>
        </w:rPr>
        <w:t xml:space="preserve"> </w:t>
      </w:r>
      <w:r w:rsidR="00FB64A7" w:rsidRPr="00FB64A7">
        <w:rPr>
          <w:rFonts w:asciiTheme="minorHAnsi" w:eastAsia="Calibri" w:hAnsiTheme="minorHAnsi" w:cstheme="minorHAnsi"/>
          <w:color w:val="auto"/>
          <w:szCs w:val="24"/>
          <w:lang w:eastAsia="en-US"/>
        </w:rPr>
        <w:t xml:space="preserve">Fundusze Europejskie dla Lubelskiego </w:t>
      </w:r>
      <w:r w:rsidR="00FB64A7">
        <w:rPr>
          <w:rFonts w:asciiTheme="minorHAnsi" w:eastAsia="Calibri" w:hAnsiTheme="minorHAnsi" w:cstheme="minorHAnsi"/>
          <w:color w:val="auto"/>
          <w:szCs w:val="24"/>
          <w:lang w:eastAsia="en-US"/>
        </w:rPr>
        <w:br/>
      </w:r>
      <w:r w:rsidR="00FB64A7" w:rsidRPr="00FB64A7">
        <w:rPr>
          <w:rFonts w:asciiTheme="minorHAnsi" w:eastAsia="Calibri" w:hAnsiTheme="minorHAnsi" w:cstheme="minorHAnsi"/>
          <w:color w:val="auto"/>
          <w:szCs w:val="24"/>
          <w:lang w:eastAsia="en-US"/>
        </w:rPr>
        <w:t>2021-2027</w:t>
      </w:r>
      <w:r w:rsidR="00AA0DD8">
        <w:rPr>
          <w:rFonts w:asciiTheme="minorHAnsi" w:eastAsia="Calibri" w:hAnsiTheme="minorHAnsi" w:cstheme="minorHAnsi"/>
          <w:color w:val="auto"/>
          <w:szCs w:val="24"/>
          <w:lang w:eastAsia="en-US"/>
        </w:rPr>
        <w:t xml:space="preserve">, </w:t>
      </w:r>
      <w:r w:rsidR="006E5DC2" w:rsidRPr="006E5DC2">
        <w:rPr>
          <w:rFonts w:asciiTheme="minorHAnsi" w:eastAsia="Calibri" w:hAnsiTheme="minorHAnsi" w:cstheme="minorHAnsi"/>
          <w:color w:val="auto"/>
          <w:szCs w:val="24"/>
          <w:lang w:eastAsia="en-US"/>
        </w:rPr>
        <w:t>Priorytet VIII Zwiększanie spójności społecznej</w:t>
      </w:r>
      <w:r w:rsidR="00533FCA">
        <w:rPr>
          <w:rFonts w:asciiTheme="minorHAnsi" w:eastAsia="Calibri" w:hAnsiTheme="minorHAnsi" w:cstheme="minorHAnsi"/>
          <w:color w:val="auto"/>
          <w:szCs w:val="24"/>
          <w:lang w:eastAsia="en-US"/>
        </w:rPr>
        <w:t xml:space="preserve">, </w:t>
      </w:r>
      <w:r w:rsidR="00533FCA" w:rsidRPr="00533FCA">
        <w:rPr>
          <w:rFonts w:asciiTheme="minorHAnsi" w:eastAsia="Calibri" w:hAnsiTheme="minorHAnsi" w:cstheme="minorHAnsi"/>
          <w:color w:val="auto"/>
          <w:szCs w:val="24"/>
          <w:lang w:eastAsia="en-US"/>
        </w:rPr>
        <w:t>Działanie 8.9 Integracja społeczna osób najbardziej potrzebujących wsparcia (typ projektu 1,2,3)</w:t>
      </w:r>
    </w:p>
    <w:p w14:paraId="3D7F864E" w14:textId="1678B4F1" w:rsidR="00C928FE" w:rsidRDefault="00AA0DD8" w:rsidP="00AA0DD8">
      <w:pPr>
        <w:tabs>
          <w:tab w:val="left" w:pos="284"/>
        </w:tabs>
        <w:spacing w:before="120" w:after="120" w:line="240" w:lineRule="auto"/>
        <w:ind w:left="0" w:right="0" w:firstLine="0"/>
        <w:jc w:val="center"/>
        <w:rPr>
          <w:rFonts w:asciiTheme="minorHAnsi" w:eastAsia="Calibri" w:hAnsiTheme="minorHAnsi" w:cstheme="minorHAnsi"/>
          <w:color w:val="auto"/>
          <w:szCs w:val="24"/>
          <w:lang w:eastAsia="en-US"/>
        </w:rPr>
      </w:pPr>
      <w:r w:rsidRPr="00AA0DD8">
        <w:rPr>
          <w:rFonts w:asciiTheme="minorHAnsi" w:eastAsia="Calibri" w:hAnsiTheme="minorHAnsi" w:cstheme="minorHAnsi"/>
          <w:color w:val="auto"/>
          <w:szCs w:val="24"/>
          <w:lang w:eastAsia="en-US"/>
        </w:rPr>
        <w:t xml:space="preserve">Konkurs nr </w:t>
      </w:r>
      <w:r w:rsidR="00A64A88" w:rsidRPr="00A64A88">
        <w:rPr>
          <w:rFonts w:asciiTheme="minorHAnsi" w:eastAsia="Calibri" w:hAnsiTheme="minorHAnsi" w:cstheme="minorHAnsi"/>
          <w:color w:val="auto"/>
          <w:szCs w:val="24"/>
          <w:lang w:eastAsia="en-US"/>
        </w:rPr>
        <w:t>FELU.08.09-IZ.00-001/24</w:t>
      </w:r>
    </w:p>
    <w:p w14:paraId="60502B23" w14:textId="77777777" w:rsidR="00E16876" w:rsidRDefault="00E16876" w:rsidP="00C928FE">
      <w:pPr>
        <w:tabs>
          <w:tab w:val="left" w:pos="284"/>
        </w:tabs>
        <w:spacing w:before="120" w:after="120" w:line="240" w:lineRule="auto"/>
        <w:ind w:left="0" w:right="0" w:firstLine="0"/>
        <w:jc w:val="center"/>
        <w:rPr>
          <w:rFonts w:asciiTheme="minorHAnsi" w:eastAsia="Calibri" w:hAnsiTheme="minorHAnsi" w:cstheme="minorHAnsi"/>
          <w:color w:val="auto"/>
          <w:szCs w:val="24"/>
          <w:lang w:eastAsia="en-US"/>
        </w:rPr>
      </w:pPr>
    </w:p>
    <w:p w14:paraId="7E93BE85" w14:textId="371D8896" w:rsidR="006009C1" w:rsidRPr="00E16876" w:rsidRDefault="00E16876" w:rsidP="00E16876">
      <w:pPr>
        <w:keepNext/>
        <w:keepLines/>
        <w:spacing w:before="200" w:after="0" w:line="259" w:lineRule="auto"/>
        <w:ind w:left="0" w:right="0" w:firstLine="0"/>
        <w:outlineLvl w:val="1"/>
        <w:rPr>
          <w:rFonts w:asciiTheme="minorHAnsi" w:eastAsia="Times New Roman" w:hAnsiTheme="minorHAnsi" w:cstheme="minorHAnsi"/>
          <w:b/>
          <w:bCs/>
          <w:szCs w:val="24"/>
          <w:lang w:eastAsia="en-US"/>
        </w:rPr>
      </w:pPr>
      <w:r>
        <w:rPr>
          <w:rFonts w:asciiTheme="minorHAnsi" w:eastAsia="Times New Roman" w:hAnsiTheme="minorHAnsi" w:cstheme="minorHAnsi"/>
          <w:b/>
          <w:bCs/>
          <w:szCs w:val="24"/>
          <w:lang w:eastAsia="en-US"/>
        </w:rPr>
        <w:t xml:space="preserve">Oferta złożona przez: </w:t>
      </w:r>
      <w:r w:rsidR="00D02589">
        <w:rPr>
          <w:rFonts w:asciiTheme="minorHAnsi" w:eastAsia="Times New Roman" w:hAnsiTheme="minorHAnsi" w:cstheme="minorHAnsi"/>
          <w:b/>
          <w:bCs/>
          <w:szCs w:val="24"/>
          <w:lang w:eastAsia="en-US"/>
        </w:rPr>
        <w:t>………………………………………………</w:t>
      </w:r>
    </w:p>
    <w:p w14:paraId="0500E83C" w14:textId="77777777" w:rsidR="006009C1" w:rsidRPr="00B7430E" w:rsidRDefault="006009C1" w:rsidP="006009C1">
      <w:pPr>
        <w:pStyle w:val="Akapitzlist"/>
        <w:keepNext/>
        <w:keepLines/>
        <w:spacing w:before="200" w:after="0" w:line="259" w:lineRule="auto"/>
        <w:ind w:left="1080" w:right="0" w:firstLine="0"/>
        <w:outlineLvl w:val="1"/>
        <w:rPr>
          <w:rFonts w:asciiTheme="minorHAnsi" w:eastAsia="Times New Roman" w:hAnsiTheme="minorHAnsi" w:cstheme="minorHAnsi"/>
          <w:b/>
          <w:bCs/>
          <w:szCs w:val="24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51"/>
        <w:gridCol w:w="1276"/>
        <w:gridCol w:w="3138"/>
      </w:tblGrid>
      <w:tr w:rsidR="00E16876" w14:paraId="4F53FAD8" w14:textId="77777777" w:rsidTr="00E16876">
        <w:trPr>
          <w:trHeight w:val="813"/>
        </w:trPr>
        <w:tc>
          <w:tcPr>
            <w:tcW w:w="4651" w:type="dxa"/>
          </w:tcPr>
          <w:p w14:paraId="0ED9F947" w14:textId="77777777" w:rsidR="00E16876" w:rsidRPr="00182EDC" w:rsidRDefault="00E16876" w:rsidP="00E16876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Theme="minorHAnsi" w:eastAsia="Calibri" w:hAnsiTheme="minorHAnsi" w:cstheme="minorHAnsi"/>
                <w:b/>
                <w:bCs/>
                <w:szCs w:val="24"/>
                <w:lang w:eastAsia="en-US"/>
              </w:rPr>
            </w:pPr>
            <w:r w:rsidRPr="00182EDC">
              <w:rPr>
                <w:rFonts w:asciiTheme="minorHAnsi" w:eastAsia="Calibri" w:hAnsiTheme="minorHAnsi" w:cstheme="minorHAnsi"/>
                <w:b/>
                <w:bCs/>
                <w:szCs w:val="24"/>
                <w:lang w:eastAsia="en-US"/>
              </w:rPr>
              <w:t>Kryteria formalne</w:t>
            </w:r>
          </w:p>
        </w:tc>
        <w:tc>
          <w:tcPr>
            <w:tcW w:w="1276" w:type="dxa"/>
          </w:tcPr>
          <w:p w14:paraId="5B3CC41A" w14:textId="77777777" w:rsidR="00E16876" w:rsidRDefault="00E16876" w:rsidP="00C928FE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Ocena spełnienia:</w:t>
            </w:r>
          </w:p>
          <w:p w14:paraId="453BF2D6" w14:textId="77777777" w:rsidR="00E16876" w:rsidRDefault="00E16876" w:rsidP="00C928FE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TAK/NIE</w:t>
            </w:r>
          </w:p>
        </w:tc>
        <w:tc>
          <w:tcPr>
            <w:tcW w:w="3138" w:type="dxa"/>
          </w:tcPr>
          <w:p w14:paraId="27DFC9F8" w14:textId="77777777" w:rsidR="00E16876" w:rsidRDefault="00E16876" w:rsidP="006B3076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Uzasadnienie, jeśli kryterium formalne NIE zostało spełnione</w:t>
            </w:r>
          </w:p>
        </w:tc>
      </w:tr>
      <w:tr w:rsidR="00E16876" w14:paraId="52C99973" w14:textId="77777777" w:rsidTr="00E16876">
        <w:trPr>
          <w:trHeight w:val="400"/>
        </w:trPr>
        <w:tc>
          <w:tcPr>
            <w:tcW w:w="4651" w:type="dxa"/>
          </w:tcPr>
          <w:p w14:paraId="63CB22CF" w14:textId="77777777" w:rsidR="00E16876" w:rsidRDefault="00E16876" w:rsidP="00E16876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E16876">
              <w:rPr>
                <w:rFonts w:asciiTheme="minorHAnsi" w:eastAsia="Calibri" w:hAnsiTheme="minorHAnsi" w:cstheme="minorHAnsi"/>
                <w:szCs w:val="24"/>
                <w:lang w:eastAsia="en-US"/>
              </w:rPr>
              <w:t>a)</w:t>
            </w: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 </w:t>
            </w:r>
            <w:r w:rsidRPr="00E16876">
              <w:rPr>
                <w:rFonts w:asciiTheme="minorHAnsi" w:eastAsia="Calibri" w:hAnsiTheme="minorHAnsi" w:cstheme="minorHAnsi"/>
                <w:szCs w:val="24"/>
                <w:lang w:eastAsia="en-US"/>
              </w:rPr>
              <w:t>Prowadzona działalności potencjalnego Partnera jest zgodna z zakresem i celami Partnerstwa</w:t>
            </w:r>
          </w:p>
        </w:tc>
        <w:tc>
          <w:tcPr>
            <w:tcW w:w="1276" w:type="dxa"/>
          </w:tcPr>
          <w:p w14:paraId="03034016" w14:textId="030DAF86" w:rsidR="00E16876" w:rsidRDefault="00E16876" w:rsidP="00C928FE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  <w:tc>
          <w:tcPr>
            <w:tcW w:w="3138" w:type="dxa"/>
          </w:tcPr>
          <w:p w14:paraId="2EBE3A26" w14:textId="77777777" w:rsidR="00E16876" w:rsidRDefault="00E16876" w:rsidP="00C928FE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</w:tr>
      <w:tr w:rsidR="00E16876" w14:paraId="55D076FD" w14:textId="77777777" w:rsidTr="00E16876">
        <w:trPr>
          <w:trHeight w:val="400"/>
        </w:trPr>
        <w:tc>
          <w:tcPr>
            <w:tcW w:w="4651" w:type="dxa"/>
          </w:tcPr>
          <w:p w14:paraId="1B10B2DC" w14:textId="77777777" w:rsidR="00E16876" w:rsidRDefault="00E16876" w:rsidP="00E16876">
            <w:pPr>
              <w:tabs>
                <w:tab w:val="left" w:pos="1251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</w:rPr>
              <w:t xml:space="preserve">b) </w:t>
            </w:r>
            <w:r w:rsidRPr="003F66A0">
              <w:rPr>
                <w:rFonts w:asciiTheme="minorHAnsi" w:hAnsiTheme="minorHAnsi" w:cstheme="minorHAnsi"/>
              </w:rPr>
              <w:t>Podmiot nie jest wykluczony z możliwości otrzymania dofinansowania na podstawie przepisów odrębnych</w:t>
            </w:r>
          </w:p>
        </w:tc>
        <w:tc>
          <w:tcPr>
            <w:tcW w:w="1276" w:type="dxa"/>
          </w:tcPr>
          <w:p w14:paraId="6AAA72D8" w14:textId="3F1350AA" w:rsidR="00E16876" w:rsidRDefault="00E16876" w:rsidP="00C928FE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  <w:tc>
          <w:tcPr>
            <w:tcW w:w="3138" w:type="dxa"/>
          </w:tcPr>
          <w:p w14:paraId="2804A8E7" w14:textId="77777777" w:rsidR="00E16876" w:rsidRDefault="00E16876" w:rsidP="00C928FE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</w:tr>
      <w:tr w:rsidR="00E16876" w14:paraId="14B13BE9" w14:textId="77777777" w:rsidTr="00E16876">
        <w:trPr>
          <w:trHeight w:val="412"/>
        </w:trPr>
        <w:tc>
          <w:tcPr>
            <w:tcW w:w="4651" w:type="dxa"/>
          </w:tcPr>
          <w:p w14:paraId="3971B648" w14:textId="77777777" w:rsidR="00E16876" w:rsidRDefault="00E16876" w:rsidP="00E16876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E16876">
              <w:rPr>
                <w:rFonts w:asciiTheme="minorHAnsi" w:eastAsia="Calibri" w:hAnsiTheme="minorHAnsi" w:cstheme="minorHAnsi"/>
                <w:szCs w:val="24"/>
                <w:lang w:eastAsia="en-US"/>
              </w:rPr>
              <w:t>c)</w:t>
            </w: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 </w:t>
            </w:r>
            <w:r w:rsidRPr="00E16876">
              <w:rPr>
                <w:rFonts w:asciiTheme="minorHAnsi" w:eastAsia="Calibri" w:hAnsiTheme="minorHAnsi" w:cstheme="minorHAnsi"/>
                <w:szCs w:val="24"/>
                <w:lang w:eastAsia="en-US"/>
              </w:rPr>
              <w:t>Podmiot nie zalega z opłaceniem składek z tytułu ubezpieczeń społecznych, podatków i innych opłat należnych na rzecz Skarbu Państwa</w:t>
            </w:r>
          </w:p>
        </w:tc>
        <w:tc>
          <w:tcPr>
            <w:tcW w:w="1276" w:type="dxa"/>
          </w:tcPr>
          <w:p w14:paraId="5A6AB0FC" w14:textId="630A714F" w:rsidR="00E16876" w:rsidRDefault="00E16876" w:rsidP="00C928FE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  <w:tc>
          <w:tcPr>
            <w:tcW w:w="3138" w:type="dxa"/>
          </w:tcPr>
          <w:p w14:paraId="4A14A2AA" w14:textId="77777777" w:rsidR="00E16876" w:rsidRDefault="00E16876" w:rsidP="00C928FE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</w:tr>
      <w:tr w:rsidR="00E16876" w14:paraId="17F3C717" w14:textId="77777777" w:rsidTr="00E16876">
        <w:trPr>
          <w:trHeight w:val="400"/>
        </w:trPr>
        <w:tc>
          <w:tcPr>
            <w:tcW w:w="4651" w:type="dxa"/>
          </w:tcPr>
          <w:p w14:paraId="6E541F8D" w14:textId="77777777" w:rsidR="00E16876" w:rsidRDefault="00E16876" w:rsidP="00E16876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E16876">
              <w:rPr>
                <w:rFonts w:asciiTheme="minorHAnsi" w:eastAsia="Calibri" w:hAnsiTheme="minorHAnsi" w:cstheme="minorHAnsi"/>
                <w:szCs w:val="24"/>
                <w:lang w:eastAsia="en-US"/>
              </w:rPr>
              <w:t>d)</w:t>
            </w: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 </w:t>
            </w:r>
            <w:r w:rsidRPr="00E16876">
              <w:rPr>
                <w:rFonts w:asciiTheme="minorHAnsi" w:eastAsia="Calibri" w:hAnsiTheme="minorHAnsi" w:cstheme="minorHAnsi"/>
                <w:szCs w:val="24"/>
                <w:lang w:eastAsia="en-US"/>
              </w:rPr>
              <w:t>Prawidłowość terminu złożenia oferty</w:t>
            </w:r>
          </w:p>
        </w:tc>
        <w:tc>
          <w:tcPr>
            <w:tcW w:w="1276" w:type="dxa"/>
          </w:tcPr>
          <w:p w14:paraId="2C4B501F" w14:textId="22A9D598" w:rsidR="00E16876" w:rsidRDefault="00E16876" w:rsidP="00C928FE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  <w:tc>
          <w:tcPr>
            <w:tcW w:w="3138" w:type="dxa"/>
          </w:tcPr>
          <w:p w14:paraId="604D7E51" w14:textId="77777777" w:rsidR="00E16876" w:rsidRDefault="00E16876" w:rsidP="00C928FE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</w:tr>
      <w:tr w:rsidR="00E16876" w14:paraId="7E71FD07" w14:textId="77777777" w:rsidTr="00E16876">
        <w:trPr>
          <w:trHeight w:val="400"/>
        </w:trPr>
        <w:tc>
          <w:tcPr>
            <w:tcW w:w="4651" w:type="dxa"/>
          </w:tcPr>
          <w:p w14:paraId="7E2972C7" w14:textId="77777777" w:rsidR="00E16876" w:rsidRDefault="00E16876" w:rsidP="00E16876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E16876">
              <w:rPr>
                <w:rFonts w:asciiTheme="minorHAnsi" w:eastAsia="Calibri" w:hAnsiTheme="minorHAnsi" w:cstheme="minorHAnsi"/>
                <w:szCs w:val="24"/>
                <w:lang w:eastAsia="en-US"/>
              </w:rPr>
              <w:t>e)</w:t>
            </w: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 </w:t>
            </w:r>
            <w:r w:rsidRPr="00E16876">
              <w:rPr>
                <w:rFonts w:asciiTheme="minorHAnsi" w:eastAsia="Calibri" w:hAnsiTheme="minorHAnsi" w:cstheme="minorHAnsi"/>
                <w:szCs w:val="24"/>
                <w:lang w:eastAsia="en-US"/>
              </w:rPr>
              <w:t>Kompletność oferty i załączników, w tym złożenia oświadczeń będących częścią formularza oferty (załącznik nr 1).</w:t>
            </w:r>
          </w:p>
        </w:tc>
        <w:tc>
          <w:tcPr>
            <w:tcW w:w="1276" w:type="dxa"/>
          </w:tcPr>
          <w:p w14:paraId="172529B1" w14:textId="6873DF4A" w:rsidR="00E16876" w:rsidRDefault="00E16876" w:rsidP="00C928FE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  <w:tc>
          <w:tcPr>
            <w:tcW w:w="3138" w:type="dxa"/>
          </w:tcPr>
          <w:p w14:paraId="07BD2646" w14:textId="77777777" w:rsidR="00E16876" w:rsidRDefault="00E16876" w:rsidP="00C928FE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</w:tr>
      <w:tr w:rsidR="00E16876" w14:paraId="128903A5" w14:textId="77777777" w:rsidTr="00E16876">
        <w:trPr>
          <w:trHeight w:val="400"/>
        </w:trPr>
        <w:tc>
          <w:tcPr>
            <w:tcW w:w="4651" w:type="dxa"/>
          </w:tcPr>
          <w:p w14:paraId="7604FF2F" w14:textId="77777777" w:rsidR="00E16876" w:rsidRPr="00E16876" w:rsidRDefault="00E16876" w:rsidP="00E16876">
            <w:pPr>
              <w:tabs>
                <w:tab w:val="left" w:pos="1509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E16876">
              <w:rPr>
                <w:rFonts w:asciiTheme="minorHAnsi" w:eastAsia="Calibri" w:hAnsiTheme="minorHAnsi" w:cstheme="minorHAnsi"/>
                <w:szCs w:val="24"/>
                <w:lang w:eastAsia="en-US"/>
              </w:rPr>
              <w:t>f)</w:t>
            </w: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 </w:t>
            </w:r>
            <w:r w:rsidRPr="00E16876">
              <w:rPr>
                <w:rFonts w:asciiTheme="minorHAnsi" w:eastAsia="Calibri" w:hAnsiTheme="minorHAnsi" w:cstheme="minorHAnsi"/>
                <w:szCs w:val="24"/>
                <w:lang w:eastAsia="en-US"/>
              </w:rPr>
              <w:t>Zgodności typu oferenta z wymaganiami naboru</w:t>
            </w:r>
          </w:p>
        </w:tc>
        <w:tc>
          <w:tcPr>
            <w:tcW w:w="1276" w:type="dxa"/>
          </w:tcPr>
          <w:p w14:paraId="38BEA1D7" w14:textId="404A0721" w:rsidR="00E16876" w:rsidRDefault="00E16876" w:rsidP="00643D6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  <w:tc>
          <w:tcPr>
            <w:tcW w:w="3138" w:type="dxa"/>
          </w:tcPr>
          <w:p w14:paraId="04538103" w14:textId="77777777" w:rsidR="00E16876" w:rsidRDefault="00E16876" w:rsidP="00643D6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</w:tr>
    </w:tbl>
    <w:p w14:paraId="2AC9E119" w14:textId="77777777" w:rsidR="00C928FE" w:rsidRPr="00B7430E" w:rsidRDefault="00C928FE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p w14:paraId="1DCD3B53" w14:textId="77777777" w:rsidR="00E16876" w:rsidRDefault="00E16876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p w14:paraId="65699E51" w14:textId="7FA94008" w:rsidR="00182EDC" w:rsidRDefault="00E16876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  <w:r>
        <w:rPr>
          <w:rFonts w:asciiTheme="minorHAnsi" w:eastAsia="Calibri" w:hAnsiTheme="minorHAnsi" w:cstheme="minorHAnsi"/>
          <w:szCs w:val="24"/>
          <w:lang w:eastAsia="en-US"/>
        </w:rPr>
        <w:t>Czy zostały spełnione kryteria formalne: TAK</w:t>
      </w:r>
      <w:r w:rsidR="00AA0DD8">
        <w:rPr>
          <w:rFonts w:asciiTheme="minorHAnsi" w:eastAsia="Calibri" w:hAnsiTheme="minorHAnsi" w:cstheme="minorHAnsi"/>
          <w:szCs w:val="24"/>
          <w:lang w:eastAsia="en-US"/>
        </w:rPr>
        <w:t>/NIE</w:t>
      </w:r>
    </w:p>
    <w:p w14:paraId="1FEB67FD" w14:textId="77777777" w:rsidR="00182EDC" w:rsidRDefault="00182EDC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p w14:paraId="2501113B" w14:textId="77777777" w:rsidR="00182EDC" w:rsidRDefault="00182EDC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p w14:paraId="34FEC061" w14:textId="77777777" w:rsidR="00182EDC" w:rsidRDefault="00182EDC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p w14:paraId="2C2708B4" w14:textId="77777777" w:rsidR="00182EDC" w:rsidRDefault="00182EDC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p w14:paraId="7085B575" w14:textId="77777777" w:rsidR="00182EDC" w:rsidRDefault="00182EDC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p w14:paraId="548F4210" w14:textId="77777777" w:rsidR="00182EDC" w:rsidRDefault="00182EDC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p w14:paraId="16E643B2" w14:textId="77777777" w:rsidR="00182EDC" w:rsidRDefault="00182EDC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p w14:paraId="1ABFBC03" w14:textId="77777777" w:rsidR="00182EDC" w:rsidRDefault="00182EDC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p w14:paraId="489C8958" w14:textId="77777777" w:rsidR="00182EDC" w:rsidRDefault="00182EDC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p w14:paraId="384DCF09" w14:textId="77777777" w:rsidR="00182EDC" w:rsidRDefault="00182EDC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p w14:paraId="1C0C4C7C" w14:textId="77777777" w:rsidR="00182EDC" w:rsidRDefault="00182EDC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p w14:paraId="1EDEFE13" w14:textId="77777777" w:rsidR="00182EDC" w:rsidRDefault="00182EDC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p w14:paraId="6BC5EE40" w14:textId="77777777" w:rsidR="00182EDC" w:rsidRDefault="00182EDC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p w14:paraId="2351F4CE" w14:textId="77777777" w:rsidR="00182EDC" w:rsidRDefault="00182EDC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tbl>
      <w:tblPr>
        <w:tblStyle w:val="Tabela-Siatka"/>
        <w:tblW w:w="10065" w:type="dxa"/>
        <w:tblInd w:w="-572" w:type="dxa"/>
        <w:tblLook w:val="04A0" w:firstRow="1" w:lastRow="0" w:firstColumn="1" w:lastColumn="0" w:noHBand="0" w:noVBand="1"/>
      </w:tblPr>
      <w:tblGrid>
        <w:gridCol w:w="5223"/>
        <w:gridCol w:w="1276"/>
        <w:gridCol w:w="3566"/>
      </w:tblGrid>
      <w:tr w:rsidR="00F8519D" w14:paraId="6CE14BE9" w14:textId="77777777" w:rsidTr="00F8519D">
        <w:trPr>
          <w:trHeight w:val="813"/>
        </w:trPr>
        <w:tc>
          <w:tcPr>
            <w:tcW w:w="5223" w:type="dxa"/>
          </w:tcPr>
          <w:p w14:paraId="1A293783" w14:textId="77777777" w:rsidR="00182EDC" w:rsidRPr="00182EDC" w:rsidRDefault="00182EDC" w:rsidP="00643D6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Theme="minorHAnsi" w:eastAsia="Calibri" w:hAnsiTheme="minorHAnsi" w:cstheme="minorHAnsi"/>
                <w:b/>
                <w:bCs/>
                <w:szCs w:val="24"/>
                <w:lang w:eastAsia="en-US"/>
              </w:rPr>
            </w:pPr>
            <w:r w:rsidRPr="00182EDC">
              <w:rPr>
                <w:rFonts w:asciiTheme="minorHAnsi" w:eastAsia="Calibri" w:hAnsiTheme="minorHAnsi" w:cstheme="minorHAnsi"/>
                <w:b/>
                <w:bCs/>
                <w:szCs w:val="24"/>
                <w:lang w:eastAsia="en-US"/>
              </w:rPr>
              <w:t>Kryteria merytoryczne</w:t>
            </w:r>
            <w:r w:rsidR="009803C5">
              <w:rPr>
                <w:rFonts w:asciiTheme="minorHAnsi" w:eastAsia="Calibri" w:hAnsiTheme="minorHAnsi" w:cstheme="minorHAnsi"/>
                <w:b/>
                <w:bCs/>
                <w:szCs w:val="24"/>
                <w:lang w:eastAsia="en-US"/>
              </w:rPr>
              <w:br/>
            </w:r>
            <w:r w:rsidR="009803C5">
              <w:rPr>
                <w:rFonts w:asciiTheme="minorHAnsi" w:hAnsiTheme="minorHAnsi" w:cstheme="minorHAnsi"/>
                <w:bCs/>
                <w:color w:val="211D1E"/>
              </w:rPr>
              <w:t>(</w:t>
            </w:r>
            <w:r w:rsidR="009803C5" w:rsidRPr="003F66A0">
              <w:rPr>
                <w:rFonts w:asciiTheme="minorHAnsi" w:hAnsiTheme="minorHAnsi" w:cstheme="minorHAnsi"/>
                <w:bCs/>
                <w:color w:val="211D1E"/>
              </w:rPr>
              <w:t>minimum 60% punktów</w:t>
            </w:r>
            <w:r w:rsidR="009803C5">
              <w:rPr>
                <w:rFonts w:asciiTheme="minorHAnsi" w:hAnsiTheme="minorHAnsi" w:cstheme="minorHAnsi"/>
                <w:bCs/>
                <w:color w:val="211D1E"/>
              </w:rPr>
              <w:t>, czyli 36 punktów)</w:t>
            </w:r>
          </w:p>
        </w:tc>
        <w:tc>
          <w:tcPr>
            <w:tcW w:w="1276" w:type="dxa"/>
          </w:tcPr>
          <w:p w14:paraId="3A436AAA" w14:textId="77777777" w:rsidR="00182EDC" w:rsidRPr="00F8519D" w:rsidRDefault="00182EDC" w:rsidP="00F8519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asciiTheme="minorHAnsi" w:eastAsia="Calibri" w:hAnsiTheme="minorHAnsi" w:cstheme="minorHAnsi"/>
                <w:b/>
                <w:bCs/>
                <w:szCs w:val="24"/>
                <w:lang w:eastAsia="en-US"/>
              </w:rPr>
            </w:pPr>
            <w:r w:rsidRPr="00F8519D">
              <w:rPr>
                <w:rFonts w:asciiTheme="minorHAnsi" w:eastAsia="Calibri" w:hAnsiTheme="minorHAnsi" w:cstheme="minorHAnsi"/>
                <w:b/>
                <w:bCs/>
                <w:szCs w:val="24"/>
                <w:lang w:eastAsia="en-US"/>
              </w:rPr>
              <w:t>Ocena punktowa</w:t>
            </w:r>
          </w:p>
          <w:p w14:paraId="475FDFF0" w14:textId="77777777" w:rsidR="00182EDC" w:rsidRPr="00F8519D" w:rsidRDefault="00182EDC" w:rsidP="00F8519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asciiTheme="minorHAnsi" w:eastAsia="Calibri" w:hAnsiTheme="minorHAnsi" w:cstheme="minorHAnsi"/>
                <w:b/>
                <w:bCs/>
                <w:szCs w:val="24"/>
                <w:lang w:eastAsia="en-US"/>
              </w:rPr>
            </w:pPr>
          </w:p>
        </w:tc>
        <w:tc>
          <w:tcPr>
            <w:tcW w:w="3566" w:type="dxa"/>
          </w:tcPr>
          <w:p w14:paraId="441ECE68" w14:textId="77777777" w:rsidR="00182EDC" w:rsidRPr="00F8519D" w:rsidRDefault="00182EDC" w:rsidP="00F8519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asciiTheme="minorHAnsi" w:eastAsia="Calibri" w:hAnsiTheme="minorHAnsi" w:cstheme="minorHAnsi"/>
                <w:b/>
                <w:bCs/>
                <w:szCs w:val="24"/>
                <w:lang w:eastAsia="en-US"/>
              </w:rPr>
            </w:pPr>
            <w:r w:rsidRPr="00F8519D">
              <w:rPr>
                <w:rFonts w:asciiTheme="minorHAnsi" w:eastAsia="Calibri" w:hAnsiTheme="minorHAnsi" w:cstheme="minorHAnsi"/>
                <w:b/>
                <w:bCs/>
                <w:szCs w:val="24"/>
                <w:lang w:eastAsia="en-US"/>
              </w:rPr>
              <w:t>Uzasadnienie</w:t>
            </w:r>
          </w:p>
        </w:tc>
      </w:tr>
      <w:tr w:rsidR="00F8519D" w14:paraId="716D74E0" w14:textId="77777777" w:rsidTr="00F8519D">
        <w:trPr>
          <w:trHeight w:val="400"/>
        </w:trPr>
        <w:tc>
          <w:tcPr>
            <w:tcW w:w="5223" w:type="dxa"/>
          </w:tcPr>
          <w:p w14:paraId="1A2A2B93" w14:textId="77777777" w:rsidR="00182EDC" w:rsidRDefault="00182EDC" w:rsidP="00643D6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E16876">
              <w:rPr>
                <w:rFonts w:asciiTheme="minorHAnsi" w:eastAsia="Calibri" w:hAnsiTheme="minorHAnsi" w:cstheme="minorHAnsi"/>
                <w:szCs w:val="24"/>
                <w:lang w:eastAsia="en-US"/>
              </w:rPr>
              <w:t>a)</w:t>
            </w: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 </w:t>
            </w:r>
            <w:r w:rsidR="00ED3AE0" w:rsidRPr="00ED3AE0"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Zgodność działalności Partnera z przedmiotem i celami projektu </w:t>
            </w:r>
            <w:r w:rsidR="00F73E69">
              <w:rPr>
                <w:rFonts w:asciiTheme="minorHAnsi" w:eastAsia="Calibri" w:hAnsiTheme="minorHAnsi" w:cstheme="minorHAnsi"/>
                <w:szCs w:val="24"/>
                <w:lang w:eastAsia="en-US"/>
              </w:rPr>
              <w:br/>
            </w:r>
            <w:r w:rsidR="00ED3AE0" w:rsidRPr="00ED3AE0">
              <w:rPr>
                <w:rFonts w:asciiTheme="minorHAnsi" w:eastAsia="Calibri" w:hAnsiTheme="minorHAnsi" w:cstheme="minorHAnsi"/>
                <w:szCs w:val="24"/>
                <w:lang w:eastAsia="en-US"/>
              </w:rPr>
              <w:t>(0-10 punktów)</w:t>
            </w:r>
          </w:p>
        </w:tc>
        <w:tc>
          <w:tcPr>
            <w:tcW w:w="1276" w:type="dxa"/>
          </w:tcPr>
          <w:p w14:paraId="5ED658AD" w14:textId="6E189FCF" w:rsidR="00182EDC" w:rsidRDefault="00182EDC" w:rsidP="00B67438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  <w:tc>
          <w:tcPr>
            <w:tcW w:w="3566" w:type="dxa"/>
          </w:tcPr>
          <w:p w14:paraId="0E1C5ECC" w14:textId="77777777" w:rsidR="00B67438" w:rsidRDefault="00B67438" w:rsidP="00643D6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</w:tr>
      <w:tr w:rsidR="00F8519D" w14:paraId="32F551B7" w14:textId="77777777" w:rsidTr="00F8519D">
        <w:trPr>
          <w:trHeight w:val="400"/>
        </w:trPr>
        <w:tc>
          <w:tcPr>
            <w:tcW w:w="5223" w:type="dxa"/>
          </w:tcPr>
          <w:p w14:paraId="0F299B22" w14:textId="742E9ACA" w:rsidR="00182EDC" w:rsidRDefault="00182EDC" w:rsidP="00643D6D">
            <w:pPr>
              <w:tabs>
                <w:tab w:val="left" w:pos="1251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</w:rPr>
              <w:t xml:space="preserve">b) </w:t>
            </w:r>
            <w:r w:rsidR="00ED3AE0" w:rsidRPr="00ED3AE0">
              <w:rPr>
                <w:rFonts w:asciiTheme="minorHAnsi" w:hAnsiTheme="minorHAnsi" w:cstheme="minorHAnsi"/>
              </w:rPr>
              <w:t xml:space="preserve">Oferowany wkład Partnera w zakres projektu w postaci zasobów </w:t>
            </w:r>
            <w:r w:rsidR="00D02589" w:rsidRPr="00ED3AE0">
              <w:rPr>
                <w:rFonts w:asciiTheme="minorHAnsi" w:hAnsiTheme="minorHAnsi" w:cstheme="minorHAnsi"/>
              </w:rPr>
              <w:t xml:space="preserve">finansowych, </w:t>
            </w:r>
            <w:r w:rsidR="00ED3AE0" w:rsidRPr="00ED3AE0">
              <w:rPr>
                <w:rFonts w:asciiTheme="minorHAnsi" w:hAnsiTheme="minorHAnsi" w:cstheme="minorHAnsi"/>
              </w:rPr>
              <w:t xml:space="preserve">ludzkich, technicznych zarówno na etapie przygotowania jak i realizacji projektu </w:t>
            </w:r>
            <w:r w:rsidR="00F73E69">
              <w:rPr>
                <w:rFonts w:asciiTheme="minorHAnsi" w:hAnsiTheme="minorHAnsi" w:cstheme="minorHAnsi"/>
              </w:rPr>
              <w:br/>
            </w:r>
            <w:r w:rsidR="00ED3AE0" w:rsidRPr="00ED3AE0">
              <w:rPr>
                <w:rFonts w:asciiTheme="minorHAnsi" w:hAnsiTheme="minorHAnsi" w:cstheme="minorHAnsi"/>
              </w:rPr>
              <w:t>(0-10 punktów)</w:t>
            </w:r>
          </w:p>
        </w:tc>
        <w:tc>
          <w:tcPr>
            <w:tcW w:w="1276" w:type="dxa"/>
          </w:tcPr>
          <w:p w14:paraId="4A310E3D" w14:textId="41B7AABB" w:rsidR="00182EDC" w:rsidRDefault="00182EDC" w:rsidP="00B67438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  <w:tc>
          <w:tcPr>
            <w:tcW w:w="3566" w:type="dxa"/>
          </w:tcPr>
          <w:p w14:paraId="6AF0CCFF" w14:textId="77777777" w:rsidR="001A7CCB" w:rsidRDefault="001A7CCB" w:rsidP="00643D6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</w:tr>
      <w:tr w:rsidR="00F8519D" w14:paraId="24050560" w14:textId="77777777" w:rsidTr="00F8519D">
        <w:trPr>
          <w:trHeight w:val="412"/>
        </w:trPr>
        <w:tc>
          <w:tcPr>
            <w:tcW w:w="5223" w:type="dxa"/>
          </w:tcPr>
          <w:p w14:paraId="084CB5B9" w14:textId="77777777" w:rsidR="00182EDC" w:rsidRDefault="00ED3AE0" w:rsidP="00643D6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ED3AE0">
              <w:rPr>
                <w:rFonts w:asciiTheme="minorHAnsi" w:eastAsia="Calibri" w:hAnsiTheme="minorHAnsi" w:cstheme="minorHAnsi"/>
                <w:szCs w:val="24"/>
                <w:lang w:eastAsia="en-US"/>
              </w:rPr>
              <w:t>c)</w:t>
            </w: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 </w:t>
            </w:r>
            <w:r w:rsidRPr="00ED3AE0"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Doświadczenie Partnera w realizacji projektów z zakresu projektów współfinansowanych ze środków EFS </w:t>
            </w:r>
            <w:r w:rsidR="00F73E69">
              <w:rPr>
                <w:rFonts w:asciiTheme="minorHAnsi" w:eastAsia="Calibri" w:hAnsiTheme="minorHAnsi" w:cstheme="minorHAnsi"/>
                <w:szCs w:val="24"/>
                <w:lang w:eastAsia="en-US"/>
              </w:rPr>
              <w:br/>
            </w:r>
            <w:r w:rsidRPr="00ED3AE0">
              <w:rPr>
                <w:rFonts w:asciiTheme="minorHAnsi" w:eastAsia="Calibri" w:hAnsiTheme="minorHAnsi" w:cstheme="minorHAnsi"/>
                <w:szCs w:val="24"/>
                <w:lang w:eastAsia="en-US"/>
              </w:rPr>
              <w:t>(0-10 punktów)</w:t>
            </w:r>
          </w:p>
        </w:tc>
        <w:tc>
          <w:tcPr>
            <w:tcW w:w="1276" w:type="dxa"/>
          </w:tcPr>
          <w:p w14:paraId="01E41E54" w14:textId="3E1D9C61" w:rsidR="00182EDC" w:rsidRDefault="00182EDC" w:rsidP="00B67438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  <w:tc>
          <w:tcPr>
            <w:tcW w:w="3566" w:type="dxa"/>
          </w:tcPr>
          <w:p w14:paraId="5A73B574" w14:textId="77777777" w:rsidR="008F17CB" w:rsidRDefault="008F17CB" w:rsidP="00643D6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</w:tr>
      <w:tr w:rsidR="00F8519D" w14:paraId="0CA30E43" w14:textId="77777777" w:rsidTr="00F8519D">
        <w:trPr>
          <w:trHeight w:val="400"/>
        </w:trPr>
        <w:tc>
          <w:tcPr>
            <w:tcW w:w="5223" w:type="dxa"/>
          </w:tcPr>
          <w:p w14:paraId="6FABEC5E" w14:textId="77777777" w:rsidR="00182EDC" w:rsidRDefault="00ED3AE0" w:rsidP="00643D6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ED3AE0">
              <w:rPr>
                <w:rFonts w:asciiTheme="minorHAnsi" w:eastAsia="Calibri" w:hAnsiTheme="minorHAnsi" w:cstheme="minorHAnsi"/>
                <w:szCs w:val="24"/>
                <w:lang w:eastAsia="en-US"/>
              </w:rPr>
              <w:t>d)</w:t>
            </w: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 </w:t>
            </w:r>
            <w:r w:rsidRPr="00ED3AE0"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Potencjał do realizacji projektu, w tym posiadanie i wniesienie odpowiedniego wkładu partnera w postaci know-how, potencjału ludzkiego, organizacyjnego i technicznego oraz finansowego niezbędnego do realizacji proponowanych w projekcie działań </w:t>
            </w:r>
            <w:r w:rsidR="00F73E69">
              <w:rPr>
                <w:rFonts w:asciiTheme="minorHAnsi" w:eastAsia="Calibri" w:hAnsiTheme="minorHAnsi" w:cstheme="minorHAnsi"/>
                <w:szCs w:val="24"/>
                <w:lang w:eastAsia="en-US"/>
              </w:rPr>
              <w:br/>
            </w:r>
            <w:r w:rsidRPr="00ED3AE0">
              <w:rPr>
                <w:rFonts w:asciiTheme="minorHAnsi" w:eastAsia="Calibri" w:hAnsiTheme="minorHAnsi" w:cstheme="minorHAnsi"/>
                <w:szCs w:val="24"/>
                <w:lang w:eastAsia="en-US"/>
              </w:rPr>
              <w:t>(0-10 punktów)</w:t>
            </w:r>
          </w:p>
        </w:tc>
        <w:tc>
          <w:tcPr>
            <w:tcW w:w="1276" w:type="dxa"/>
          </w:tcPr>
          <w:p w14:paraId="3197D0B4" w14:textId="0873F736" w:rsidR="00182EDC" w:rsidRDefault="00182EDC" w:rsidP="00B67438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  <w:tc>
          <w:tcPr>
            <w:tcW w:w="3566" w:type="dxa"/>
          </w:tcPr>
          <w:p w14:paraId="28602CCA" w14:textId="110503EB" w:rsidR="008F17CB" w:rsidRDefault="008F17CB" w:rsidP="00643D6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</w:tr>
      <w:tr w:rsidR="00F8519D" w14:paraId="5176262A" w14:textId="77777777" w:rsidTr="00F8519D">
        <w:trPr>
          <w:trHeight w:val="400"/>
        </w:trPr>
        <w:tc>
          <w:tcPr>
            <w:tcW w:w="5223" w:type="dxa"/>
          </w:tcPr>
          <w:p w14:paraId="6666E1C0" w14:textId="77777777" w:rsidR="00182EDC" w:rsidRDefault="00ED3AE0" w:rsidP="00643D6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ED3AE0">
              <w:rPr>
                <w:rFonts w:asciiTheme="minorHAnsi" w:eastAsia="Calibri" w:hAnsiTheme="minorHAnsi" w:cstheme="minorHAnsi"/>
                <w:szCs w:val="24"/>
                <w:lang w:eastAsia="en-US"/>
              </w:rPr>
              <w:t>e)</w:t>
            </w: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 </w:t>
            </w:r>
            <w:r w:rsidRPr="00ED3AE0">
              <w:rPr>
                <w:rFonts w:asciiTheme="minorHAnsi" w:eastAsia="Calibri" w:hAnsiTheme="minorHAnsi" w:cstheme="minorHAnsi"/>
                <w:szCs w:val="24"/>
                <w:lang w:eastAsia="en-US"/>
              </w:rPr>
              <w:t>Proponowany rodzaj i zakres merytoryczny działań w projekcie (0-10 punktów)</w:t>
            </w:r>
          </w:p>
        </w:tc>
        <w:tc>
          <w:tcPr>
            <w:tcW w:w="1276" w:type="dxa"/>
          </w:tcPr>
          <w:p w14:paraId="13EF728C" w14:textId="63DF85DE" w:rsidR="00182EDC" w:rsidRDefault="00182EDC" w:rsidP="00B67438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  <w:tc>
          <w:tcPr>
            <w:tcW w:w="3566" w:type="dxa"/>
          </w:tcPr>
          <w:p w14:paraId="64FCCDF5" w14:textId="77777777" w:rsidR="00791387" w:rsidRDefault="00791387" w:rsidP="00643D6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</w:tr>
      <w:tr w:rsidR="00F8519D" w14:paraId="50264185" w14:textId="77777777" w:rsidTr="00643D6D">
        <w:trPr>
          <w:trHeight w:val="400"/>
        </w:trPr>
        <w:tc>
          <w:tcPr>
            <w:tcW w:w="5223" w:type="dxa"/>
          </w:tcPr>
          <w:p w14:paraId="3CA30442" w14:textId="77777777" w:rsidR="00F8519D" w:rsidRPr="00E16876" w:rsidRDefault="00F8519D" w:rsidP="00643D6D">
            <w:pPr>
              <w:tabs>
                <w:tab w:val="left" w:pos="1509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ED3AE0">
              <w:rPr>
                <w:rFonts w:asciiTheme="minorHAnsi" w:eastAsia="Calibri" w:hAnsiTheme="minorHAnsi" w:cstheme="minorHAnsi"/>
                <w:szCs w:val="24"/>
                <w:lang w:eastAsia="en-US"/>
              </w:rPr>
              <w:t>f)</w:t>
            </w: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 </w:t>
            </w:r>
            <w:r w:rsidRPr="00ED3AE0"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Koncepcja współpracy przy realizacji projektu </w:t>
            </w:r>
            <w:r w:rsidR="00F73E69">
              <w:rPr>
                <w:rFonts w:asciiTheme="minorHAnsi" w:eastAsia="Calibri" w:hAnsiTheme="minorHAnsi" w:cstheme="minorHAnsi"/>
                <w:szCs w:val="24"/>
                <w:lang w:eastAsia="en-US"/>
              </w:rPr>
              <w:br/>
            </w:r>
            <w:r w:rsidRPr="00ED3AE0">
              <w:rPr>
                <w:rFonts w:asciiTheme="minorHAnsi" w:eastAsia="Calibri" w:hAnsiTheme="minorHAnsi" w:cstheme="minorHAnsi"/>
                <w:szCs w:val="24"/>
                <w:lang w:eastAsia="en-US"/>
              </w:rPr>
              <w:t>(0-10 punktów)</w:t>
            </w:r>
          </w:p>
        </w:tc>
        <w:tc>
          <w:tcPr>
            <w:tcW w:w="1276" w:type="dxa"/>
          </w:tcPr>
          <w:p w14:paraId="54E71A23" w14:textId="7F69500B" w:rsidR="00F8519D" w:rsidRDefault="00F8519D" w:rsidP="00B67438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  <w:tc>
          <w:tcPr>
            <w:tcW w:w="3566" w:type="dxa"/>
          </w:tcPr>
          <w:p w14:paraId="40E29977" w14:textId="111F78C8" w:rsidR="00F8519D" w:rsidRDefault="00F8519D" w:rsidP="00643D6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</w:tr>
      <w:tr w:rsidR="00182EDC" w14:paraId="6D7155EE" w14:textId="77777777" w:rsidTr="00F8519D">
        <w:trPr>
          <w:trHeight w:val="400"/>
        </w:trPr>
        <w:tc>
          <w:tcPr>
            <w:tcW w:w="5223" w:type="dxa"/>
          </w:tcPr>
          <w:p w14:paraId="66AC7C9B" w14:textId="77777777" w:rsidR="00182EDC" w:rsidRDefault="00182EDC" w:rsidP="00643D6D">
            <w:pPr>
              <w:tabs>
                <w:tab w:val="left" w:pos="1509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  <w:p w14:paraId="4ECDF90F" w14:textId="77777777" w:rsidR="00F8519D" w:rsidRDefault="00F8519D" w:rsidP="00643D6D">
            <w:pPr>
              <w:tabs>
                <w:tab w:val="left" w:pos="1509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  <w:p w14:paraId="4ED884D9" w14:textId="77777777" w:rsidR="00F8519D" w:rsidRPr="00F8519D" w:rsidRDefault="00F8519D" w:rsidP="00F8519D">
            <w:pPr>
              <w:tabs>
                <w:tab w:val="left" w:pos="1509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asciiTheme="minorHAnsi" w:eastAsia="Calibri" w:hAnsiTheme="minorHAnsi" w:cstheme="minorHAnsi"/>
                <w:b/>
                <w:bCs/>
                <w:szCs w:val="24"/>
                <w:lang w:eastAsia="en-US"/>
              </w:rPr>
            </w:pPr>
            <w:r w:rsidRPr="00F8519D">
              <w:rPr>
                <w:rFonts w:asciiTheme="minorHAnsi" w:eastAsia="Calibri" w:hAnsiTheme="minorHAnsi" w:cstheme="minorHAnsi"/>
                <w:b/>
                <w:bCs/>
                <w:szCs w:val="24"/>
                <w:lang w:eastAsia="en-US"/>
              </w:rPr>
              <w:t>Łączna liczba punktów:</w:t>
            </w:r>
          </w:p>
        </w:tc>
        <w:tc>
          <w:tcPr>
            <w:tcW w:w="1276" w:type="dxa"/>
          </w:tcPr>
          <w:p w14:paraId="636D65DA" w14:textId="3AF530EB" w:rsidR="00182EDC" w:rsidRPr="00791387" w:rsidRDefault="00791387" w:rsidP="0079138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asciiTheme="minorHAnsi" w:eastAsia="Calibri" w:hAnsiTheme="minorHAnsi" w:cstheme="minorHAns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8"/>
                <w:szCs w:val="28"/>
                <w:lang w:eastAsia="en-US"/>
              </w:rPr>
              <w:br/>
            </w:r>
          </w:p>
        </w:tc>
        <w:tc>
          <w:tcPr>
            <w:tcW w:w="3566" w:type="dxa"/>
          </w:tcPr>
          <w:p w14:paraId="76E9410C" w14:textId="77777777" w:rsidR="00182EDC" w:rsidRDefault="00182EDC" w:rsidP="00643D6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</w:tr>
    </w:tbl>
    <w:p w14:paraId="2FFA6CF2" w14:textId="77777777" w:rsidR="00182EDC" w:rsidRDefault="00182EDC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p w14:paraId="35323F87" w14:textId="6B6272D2" w:rsidR="007951F9" w:rsidRDefault="007951F9" w:rsidP="007951F9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  <w:r>
        <w:rPr>
          <w:rFonts w:asciiTheme="minorHAnsi" w:eastAsia="Calibri" w:hAnsiTheme="minorHAnsi" w:cstheme="minorHAnsi"/>
          <w:szCs w:val="24"/>
          <w:lang w:eastAsia="en-US"/>
        </w:rPr>
        <w:t xml:space="preserve">Czy zostało spełnione minimum punktowe dla kryteriów merytorycznych: </w:t>
      </w:r>
    </w:p>
    <w:p w14:paraId="63BC000C" w14:textId="77777777" w:rsidR="00182EDC" w:rsidRDefault="00182EDC" w:rsidP="00C928FE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</w:p>
    <w:p w14:paraId="3E5ABCAD" w14:textId="77777777" w:rsidR="000C525C" w:rsidRDefault="000C525C" w:rsidP="00885464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asciiTheme="minorHAnsi" w:eastAsia="Calibri" w:hAnsiTheme="minorHAnsi" w:cstheme="minorHAnsi"/>
          <w:szCs w:val="24"/>
          <w:lang w:eastAsia="en-US"/>
        </w:rPr>
      </w:pPr>
      <w:r>
        <w:rPr>
          <w:rFonts w:asciiTheme="minorHAnsi" w:eastAsia="Calibri" w:hAnsiTheme="minorHAnsi" w:cstheme="minorHAnsi"/>
          <w:szCs w:val="24"/>
          <w:lang w:eastAsia="en-US"/>
        </w:rPr>
        <w:t>Członkowie Komisji oceny oferty</w:t>
      </w:r>
    </w:p>
    <w:p w14:paraId="3A051D67" w14:textId="77777777" w:rsidR="000C525C" w:rsidRPr="00B7430E" w:rsidRDefault="000C525C" w:rsidP="00885464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asciiTheme="minorHAnsi" w:eastAsia="Calibri" w:hAnsiTheme="minorHAnsi" w:cstheme="minorHAnsi"/>
          <w:color w:val="auto"/>
          <w:szCs w:val="24"/>
          <w:lang w:eastAsia="en-US"/>
        </w:rPr>
      </w:pPr>
    </w:p>
    <w:p w14:paraId="7145C91D" w14:textId="77777777" w:rsidR="000C525C" w:rsidRPr="00B7430E" w:rsidRDefault="000C525C" w:rsidP="000C525C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asciiTheme="minorHAnsi" w:eastAsia="Calibri" w:hAnsiTheme="minorHAnsi" w:cstheme="minorHAnsi"/>
          <w:color w:val="auto"/>
          <w:szCs w:val="24"/>
          <w:lang w:eastAsia="en-US"/>
        </w:rPr>
      </w:pPr>
      <w:r>
        <w:rPr>
          <w:rFonts w:asciiTheme="minorHAnsi" w:eastAsia="Calibri" w:hAnsiTheme="minorHAnsi" w:cstheme="minorHAnsi"/>
          <w:color w:val="auto"/>
          <w:szCs w:val="24"/>
          <w:lang w:eastAsia="en-US"/>
        </w:rPr>
        <w:t xml:space="preserve">………………………………………………………                       ………………………………………………                       </w:t>
      </w:r>
    </w:p>
    <w:p w14:paraId="1D414F6E" w14:textId="77777777" w:rsidR="000C525C" w:rsidRDefault="000C525C" w:rsidP="000C525C">
      <w:pPr>
        <w:autoSpaceDE w:val="0"/>
        <w:autoSpaceDN w:val="0"/>
        <w:adjustRightInd w:val="0"/>
        <w:spacing w:after="0" w:line="360" w:lineRule="auto"/>
        <w:ind w:left="1275" w:right="0" w:firstLine="141"/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</w:pP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>miejscowość, data</w:t>
      </w: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ab/>
      </w: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ab/>
      </w: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ab/>
      </w: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ab/>
      </w:r>
      <w:r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 xml:space="preserve">                              po</w:t>
      </w: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 xml:space="preserve">dpis </w:t>
      </w:r>
    </w:p>
    <w:p w14:paraId="6D90E608" w14:textId="77777777" w:rsidR="000C525C" w:rsidRDefault="000C525C" w:rsidP="000C525C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asciiTheme="minorHAnsi" w:eastAsia="Calibri" w:hAnsiTheme="minorHAnsi" w:cstheme="minorHAnsi"/>
          <w:color w:val="auto"/>
          <w:szCs w:val="24"/>
          <w:lang w:eastAsia="en-US"/>
        </w:rPr>
      </w:pPr>
    </w:p>
    <w:p w14:paraId="6AD5AE26" w14:textId="77777777" w:rsidR="000C525C" w:rsidRPr="00B7430E" w:rsidRDefault="000C525C" w:rsidP="000C525C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asciiTheme="minorHAnsi" w:eastAsia="Calibri" w:hAnsiTheme="minorHAnsi" w:cstheme="minorHAnsi"/>
          <w:color w:val="auto"/>
          <w:szCs w:val="24"/>
          <w:lang w:eastAsia="en-US"/>
        </w:rPr>
      </w:pPr>
      <w:r>
        <w:rPr>
          <w:rFonts w:asciiTheme="minorHAnsi" w:eastAsia="Calibri" w:hAnsiTheme="minorHAnsi" w:cstheme="minorHAnsi"/>
          <w:color w:val="auto"/>
          <w:szCs w:val="24"/>
          <w:lang w:eastAsia="en-US"/>
        </w:rPr>
        <w:t xml:space="preserve">………………………………………………………                       ………………………………………………                       </w:t>
      </w:r>
    </w:p>
    <w:p w14:paraId="2286E1B7" w14:textId="77777777" w:rsidR="000C525C" w:rsidRDefault="000C525C" w:rsidP="000C525C">
      <w:pPr>
        <w:autoSpaceDE w:val="0"/>
        <w:autoSpaceDN w:val="0"/>
        <w:adjustRightInd w:val="0"/>
        <w:spacing w:after="0" w:line="360" w:lineRule="auto"/>
        <w:ind w:left="1275" w:right="0" w:firstLine="141"/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</w:pP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>miejscowość, data</w:t>
      </w: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ab/>
      </w: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ab/>
      </w: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ab/>
      </w: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ab/>
      </w:r>
      <w:r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 xml:space="preserve">                              po</w:t>
      </w: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 xml:space="preserve">dpis </w:t>
      </w:r>
    </w:p>
    <w:p w14:paraId="2B8DF157" w14:textId="77777777" w:rsidR="00C928FE" w:rsidRDefault="00C928FE" w:rsidP="000C525C">
      <w:pPr>
        <w:autoSpaceDE w:val="0"/>
        <w:autoSpaceDN w:val="0"/>
        <w:adjustRightInd w:val="0"/>
        <w:spacing w:after="0" w:line="360" w:lineRule="auto"/>
        <w:ind w:left="567" w:right="0" w:hanging="425"/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</w:pP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ab/>
      </w:r>
    </w:p>
    <w:p w14:paraId="7F70517F" w14:textId="77777777" w:rsidR="000C525C" w:rsidRDefault="000C525C" w:rsidP="00341A4D">
      <w:pPr>
        <w:autoSpaceDE w:val="0"/>
        <w:autoSpaceDN w:val="0"/>
        <w:adjustRightInd w:val="0"/>
        <w:spacing w:after="0" w:line="360" w:lineRule="auto"/>
        <w:ind w:left="2550" w:right="0" w:firstLine="282"/>
        <w:jc w:val="center"/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</w:pPr>
      <w:r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>Zatwierdzam</w:t>
      </w:r>
    </w:p>
    <w:p w14:paraId="12F36C80" w14:textId="77777777" w:rsidR="000C525C" w:rsidRDefault="000C525C" w:rsidP="000C525C">
      <w:pPr>
        <w:autoSpaceDE w:val="0"/>
        <w:autoSpaceDN w:val="0"/>
        <w:adjustRightInd w:val="0"/>
        <w:spacing w:after="0" w:line="360" w:lineRule="auto"/>
        <w:ind w:left="2550" w:right="0" w:firstLine="282"/>
        <w:jc w:val="center"/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</w:pPr>
      <w:r>
        <w:rPr>
          <w:rFonts w:asciiTheme="minorHAnsi" w:eastAsia="Calibri" w:hAnsiTheme="minorHAnsi" w:cstheme="minorHAnsi"/>
          <w:color w:val="auto"/>
          <w:szCs w:val="24"/>
          <w:lang w:eastAsia="en-US"/>
        </w:rPr>
        <w:t xml:space="preserve">………………………………………………                       </w:t>
      </w:r>
    </w:p>
    <w:p w14:paraId="1F962B9D" w14:textId="200B736B" w:rsidR="000C525C" w:rsidRDefault="000C525C" w:rsidP="000C525C">
      <w:pPr>
        <w:autoSpaceDE w:val="0"/>
        <w:autoSpaceDN w:val="0"/>
        <w:adjustRightInd w:val="0"/>
        <w:spacing w:after="0" w:line="360" w:lineRule="auto"/>
        <w:ind w:left="2409" w:right="0" w:firstLine="423"/>
        <w:jc w:val="center"/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</w:pPr>
      <w:r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>po</w:t>
      </w:r>
      <w:r w:rsidRPr="00B7430E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>dpi</w:t>
      </w:r>
      <w:r w:rsidR="00D02589">
        <w:rPr>
          <w:rFonts w:asciiTheme="minorHAnsi" w:eastAsia="Calibri" w:hAnsiTheme="minorHAnsi" w:cstheme="minorHAnsi"/>
          <w:color w:val="auto"/>
          <w:szCs w:val="24"/>
          <w:vertAlign w:val="superscript"/>
          <w:lang w:eastAsia="en-US"/>
        </w:rPr>
        <w:t>s</w:t>
      </w:r>
    </w:p>
    <w:sectPr w:rsidR="000C525C" w:rsidSect="00CF620D">
      <w:pgSz w:w="11900" w:h="16840"/>
      <w:pgMar w:top="709" w:right="1409" w:bottom="1442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A60458"/>
    <w:multiLevelType w:val="hybridMultilevel"/>
    <w:tmpl w:val="8CC029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B5418"/>
    <w:multiLevelType w:val="hybridMultilevel"/>
    <w:tmpl w:val="C14C2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0283D"/>
    <w:multiLevelType w:val="hybridMultilevel"/>
    <w:tmpl w:val="4F76EEB4"/>
    <w:lvl w:ilvl="0" w:tplc="140ED65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="Arial" w:hint="default"/>
        <w:i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A1CC8"/>
    <w:multiLevelType w:val="hybridMultilevel"/>
    <w:tmpl w:val="3B76B188"/>
    <w:lvl w:ilvl="0" w:tplc="AB96173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2DA1B81"/>
    <w:multiLevelType w:val="hybridMultilevel"/>
    <w:tmpl w:val="8CC029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D708A"/>
    <w:multiLevelType w:val="hybridMultilevel"/>
    <w:tmpl w:val="8CC029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5D5709"/>
    <w:multiLevelType w:val="hybridMultilevel"/>
    <w:tmpl w:val="7A2C638C"/>
    <w:lvl w:ilvl="0" w:tplc="6B54DD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F81F33"/>
    <w:multiLevelType w:val="hybridMultilevel"/>
    <w:tmpl w:val="8CC029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DA1F15"/>
    <w:multiLevelType w:val="hybridMultilevel"/>
    <w:tmpl w:val="BF7694AC"/>
    <w:lvl w:ilvl="0" w:tplc="100E40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647C8"/>
    <w:multiLevelType w:val="hybridMultilevel"/>
    <w:tmpl w:val="C14C2D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0053E2"/>
    <w:multiLevelType w:val="hybridMultilevel"/>
    <w:tmpl w:val="7F9E4AF4"/>
    <w:lvl w:ilvl="0" w:tplc="85907B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DB12D1"/>
    <w:multiLevelType w:val="hybridMultilevel"/>
    <w:tmpl w:val="8CC029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5339C4"/>
    <w:multiLevelType w:val="hybridMultilevel"/>
    <w:tmpl w:val="8CC029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C4258A"/>
    <w:multiLevelType w:val="hybridMultilevel"/>
    <w:tmpl w:val="D30889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2677861">
    <w:abstractNumId w:val="2"/>
  </w:num>
  <w:num w:numId="2" w16cid:durableId="1091505017">
    <w:abstractNumId w:val="10"/>
  </w:num>
  <w:num w:numId="3" w16cid:durableId="1572958968">
    <w:abstractNumId w:val="13"/>
  </w:num>
  <w:num w:numId="4" w16cid:durableId="447234853">
    <w:abstractNumId w:val="6"/>
  </w:num>
  <w:num w:numId="5" w16cid:durableId="1963270633">
    <w:abstractNumId w:val="3"/>
  </w:num>
  <w:num w:numId="6" w16cid:durableId="131675909">
    <w:abstractNumId w:val="8"/>
  </w:num>
  <w:num w:numId="7" w16cid:durableId="359548052">
    <w:abstractNumId w:val="1"/>
  </w:num>
  <w:num w:numId="8" w16cid:durableId="2080202199">
    <w:abstractNumId w:val="4"/>
  </w:num>
  <w:num w:numId="9" w16cid:durableId="370805672">
    <w:abstractNumId w:val="7"/>
  </w:num>
  <w:num w:numId="10" w16cid:durableId="1425956632">
    <w:abstractNumId w:val="12"/>
  </w:num>
  <w:num w:numId="11" w16cid:durableId="135144590">
    <w:abstractNumId w:val="11"/>
  </w:num>
  <w:num w:numId="12" w16cid:durableId="824785796">
    <w:abstractNumId w:val="5"/>
  </w:num>
  <w:num w:numId="13" w16cid:durableId="1421874168">
    <w:abstractNumId w:val="0"/>
  </w:num>
  <w:num w:numId="14" w16cid:durableId="3047017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8FE"/>
    <w:rsid w:val="00005CE0"/>
    <w:rsid w:val="000C525C"/>
    <w:rsid w:val="00182EDC"/>
    <w:rsid w:val="001A7CCB"/>
    <w:rsid w:val="002117B3"/>
    <w:rsid w:val="00296E68"/>
    <w:rsid w:val="00341A4D"/>
    <w:rsid w:val="0035234A"/>
    <w:rsid w:val="003D205A"/>
    <w:rsid w:val="00454E62"/>
    <w:rsid w:val="00533FCA"/>
    <w:rsid w:val="005849EF"/>
    <w:rsid w:val="006009C1"/>
    <w:rsid w:val="006B3076"/>
    <w:rsid w:val="006E5DC2"/>
    <w:rsid w:val="00791387"/>
    <w:rsid w:val="007951F9"/>
    <w:rsid w:val="00885464"/>
    <w:rsid w:val="008F17CB"/>
    <w:rsid w:val="009803C5"/>
    <w:rsid w:val="00A64A88"/>
    <w:rsid w:val="00AA0DD8"/>
    <w:rsid w:val="00B67438"/>
    <w:rsid w:val="00B7430E"/>
    <w:rsid w:val="00B90AD7"/>
    <w:rsid w:val="00BD39A7"/>
    <w:rsid w:val="00C01EE4"/>
    <w:rsid w:val="00C36B63"/>
    <w:rsid w:val="00C47D87"/>
    <w:rsid w:val="00C928FE"/>
    <w:rsid w:val="00CF620D"/>
    <w:rsid w:val="00D02589"/>
    <w:rsid w:val="00DF2F66"/>
    <w:rsid w:val="00E04D6C"/>
    <w:rsid w:val="00E16872"/>
    <w:rsid w:val="00E16876"/>
    <w:rsid w:val="00E358A0"/>
    <w:rsid w:val="00EA2D31"/>
    <w:rsid w:val="00ED3AE0"/>
    <w:rsid w:val="00F20499"/>
    <w:rsid w:val="00F73E69"/>
    <w:rsid w:val="00F8519D"/>
    <w:rsid w:val="00FB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62664"/>
  <w15:docId w15:val="{C1106B5D-FDE3-4940-AF32-080BB8D5D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28FE"/>
    <w:pPr>
      <w:spacing w:after="270" w:line="249" w:lineRule="auto"/>
      <w:ind w:left="10" w:right="6108" w:hanging="10"/>
      <w:jc w:val="both"/>
    </w:pPr>
    <w:rPr>
      <w:rFonts w:ascii="Arial" w:eastAsia="Arial" w:hAnsi="Arial" w:cs="Arial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928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6009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Łukasz Kwiatkowski</cp:lastModifiedBy>
  <cp:revision>38</cp:revision>
  <cp:lastPrinted>2023-04-28T12:48:00Z</cp:lastPrinted>
  <dcterms:created xsi:type="dcterms:W3CDTF">2023-05-04T08:55:00Z</dcterms:created>
  <dcterms:modified xsi:type="dcterms:W3CDTF">2024-08-02T08:38:00Z</dcterms:modified>
</cp:coreProperties>
</file>